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4E722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436CA" w:rsidP="00132FC5">
      <w:pPr>
        <w:spacing w:after="0"/>
        <w:jc w:val="center"/>
        <w:rPr>
          <w:rFonts w:ascii="Times New Roman" w:hAnsi="Times New Roman"/>
          <w:sz w:val="28"/>
          <w:szCs w:val="28"/>
        </w:rPr>
      </w:pPr>
      <w:r>
        <w:rPr>
          <w:rFonts w:ascii="Times New Roman" w:hAnsi="Times New Roman"/>
          <w:sz w:val="28"/>
          <w:szCs w:val="28"/>
        </w:rPr>
        <w:t>25</w:t>
      </w:r>
      <w:r w:rsidR="009B08A5">
        <w:rPr>
          <w:rFonts w:ascii="Times New Roman" w:hAnsi="Times New Roman"/>
          <w:sz w:val="28"/>
          <w:szCs w:val="28"/>
        </w:rPr>
        <w:t>.</w:t>
      </w:r>
      <w:r>
        <w:rPr>
          <w:rFonts w:ascii="Times New Roman" w:hAnsi="Times New Roman"/>
          <w:sz w:val="28"/>
          <w:szCs w:val="28"/>
        </w:rPr>
        <w:t>10</w:t>
      </w:r>
      <w:r w:rsidR="00E42C6B">
        <w:rPr>
          <w:rFonts w:ascii="Times New Roman" w:hAnsi="Times New Roman"/>
          <w:sz w:val="28"/>
          <w:szCs w:val="28"/>
        </w:rPr>
        <w:t>.</w:t>
      </w:r>
      <w:r w:rsidR="008D6A94">
        <w:rPr>
          <w:rFonts w:ascii="Times New Roman" w:hAnsi="Times New Roman"/>
          <w:sz w:val="28"/>
          <w:szCs w:val="28"/>
        </w:rPr>
        <w:t>202</w:t>
      </w:r>
      <w:r w:rsidR="00F65D5E">
        <w:rPr>
          <w:rFonts w:ascii="Times New Roman" w:hAnsi="Times New Roman"/>
          <w:sz w:val="28"/>
          <w:szCs w:val="28"/>
        </w:rPr>
        <w:t>4</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D6A94">
        <w:rPr>
          <w:rFonts w:ascii="Times New Roman" w:hAnsi="Times New Roman"/>
          <w:b/>
          <w:sz w:val="28"/>
          <w:szCs w:val="28"/>
        </w:rPr>
        <w:t>№</w:t>
      </w:r>
      <w:r w:rsidR="009C1CD7">
        <w:rPr>
          <w:rFonts w:ascii="Times New Roman" w:hAnsi="Times New Roman"/>
          <w:b/>
          <w:sz w:val="28"/>
          <w:szCs w:val="28"/>
        </w:rPr>
        <w:t xml:space="preserve"> </w:t>
      </w:r>
      <w:r>
        <w:rPr>
          <w:rFonts w:ascii="Times New Roman" w:hAnsi="Times New Roman"/>
          <w:b/>
          <w:sz w:val="28"/>
          <w:szCs w:val="28"/>
        </w:rPr>
        <w:t>107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D632A5" w:rsidRDefault="00F52A84"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r>
        <w:rPr>
          <w:rFonts w:ascii="Times New Roman" w:hAnsi="Times New Roman"/>
          <w:color w:val="000000"/>
          <w:kern w:val="2"/>
          <w:sz w:val="28"/>
          <w:szCs w:val="28"/>
        </w:rPr>
        <w:t>О внесении изменений в постановление Администрации Красновского сельского поселения от 09.07.2024 № 70</w:t>
      </w:r>
    </w:p>
    <w:p w:rsidR="00F52A84" w:rsidRPr="00D632A5" w:rsidRDefault="00F52A84"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Pr="00F52A84" w:rsidRDefault="001B154D" w:rsidP="00F52A84">
      <w:pPr>
        <w:pStyle w:val="1"/>
        <w:shd w:val="clear" w:color="auto" w:fill="FFFFFF"/>
        <w:spacing w:before="0" w:after="0" w:line="300" w:lineRule="atLeast"/>
        <w:jc w:val="both"/>
        <w:rPr>
          <w:rFonts w:ascii="Times New Roman" w:hAnsi="Times New Roman" w:cs="Times New Roman"/>
          <w:b w:val="0"/>
          <w:color w:val="000000"/>
          <w:kern w:val="2"/>
          <w:sz w:val="28"/>
          <w:szCs w:val="28"/>
        </w:rPr>
      </w:pPr>
      <w:r>
        <w:rPr>
          <w:rFonts w:ascii="Times New Roman" w:hAnsi="Times New Roman"/>
          <w:color w:val="000000"/>
          <w:kern w:val="2"/>
          <w:sz w:val="28"/>
          <w:szCs w:val="28"/>
        </w:rPr>
        <w:t xml:space="preserve">   </w:t>
      </w:r>
      <w:r w:rsidR="00F52A84">
        <w:rPr>
          <w:rFonts w:ascii="Times New Roman" w:hAnsi="Times New Roman"/>
          <w:color w:val="000000"/>
          <w:kern w:val="2"/>
          <w:sz w:val="28"/>
          <w:szCs w:val="28"/>
        </w:rPr>
        <w:tab/>
      </w:r>
      <w:r w:rsidRPr="00F52A84">
        <w:rPr>
          <w:rFonts w:ascii="Times New Roman" w:hAnsi="Times New Roman" w:cs="Times New Roman"/>
          <w:b w:val="0"/>
          <w:color w:val="000000"/>
          <w:kern w:val="2"/>
          <w:sz w:val="28"/>
          <w:szCs w:val="28"/>
        </w:rPr>
        <w:t>В соответс</w:t>
      </w:r>
      <w:r w:rsidR="00B608D6" w:rsidRPr="00F52A84">
        <w:rPr>
          <w:rFonts w:ascii="Times New Roman" w:hAnsi="Times New Roman" w:cs="Times New Roman"/>
          <w:b w:val="0"/>
          <w:color w:val="000000"/>
          <w:kern w:val="2"/>
          <w:sz w:val="28"/>
          <w:szCs w:val="28"/>
        </w:rPr>
        <w:t xml:space="preserve">твии с </w:t>
      </w:r>
      <w:r w:rsidR="00F52A84" w:rsidRPr="00F52A84">
        <w:rPr>
          <w:rFonts w:ascii="Times New Roman" w:hAnsi="Times New Roman" w:cs="Times New Roman"/>
          <w:b w:val="0"/>
          <w:bCs w:val="0"/>
          <w:color w:val="000000"/>
          <w:kern w:val="36"/>
          <w:sz w:val="28"/>
          <w:szCs w:val="28"/>
        </w:rPr>
        <w:t>Областн</w:t>
      </w:r>
      <w:r w:rsidR="00F52A84">
        <w:rPr>
          <w:rFonts w:ascii="Times New Roman" w:hAnsi="Times New Roman" w:cs="Times New Roman"/>
          <w:b w:val="0"/>
          <w:bCs w:val="0"/>
          <w:color w:val="000000"/>
          <w:kern w:val="36"/>
          <w:sz w:val="28"/>
          <w:szCs w:val="28"/>
        </w:rPr>
        <w:t>ым</w:t>
      </w:r>
      <w:r w:rsidR="00F52A84" w:rsidRPr="00F52A84">
        <w:rPr>
          <w:rFonts w:ascii="Times New Roman" w:hAnsi="Times New Roman" w:cs="Times New Roman"/>
          <w:b w:val="0"/>
          <w:bCs w:val="0"/>
          <w:color w:val="000000"/>
          <w:kern w:val="36"/>
          <w:sz w:val="28"/>
          <w:szCs w:val="28"/>
        </w:rPr>
        <w:t xml:space="preserve"> закон</w:t>
      </w:r>
      <w:r w:rsidR="00F52A84">
        <w:rPr>
          <w:rFonts w:ascii="Times New Roman" w:hAnsi="Times New Roman" w:cs="Times New Roman"/>
          <w:b w:val="0"/>
          <w:bCs w:val="0"/>
          <w:color w:val="000000"/>
          <w:kern w:val="36"/>
          <w:sz w:val="28"/>
          <w:szCs w:val="28"/>
        </w:rPr>
        <w:t>ом</w:t>
      </w:r>
      <w:r w:rsidR="00F52A84" w:rsidRPr="00F52A84">
        <w:rPr>
          <w:rFonts w:ascii="Times New Roman" w:hAnsi="Times New Roman" w:cs="Times New Roman"/>
          <w:b w:val="0"/>
          <w:bCs w:val="0"/>
          <w:color w:val="000000"/>
          <w:kern w:val="36"/>
          <w:sz w:val="28"/>
          <w:szCs w:val="28"/>
        </w:rPr>
        <w:t xml:space="preserve"> от 25.10.2024 № 192-ЗС «О внесении изменений в Областной закон «Об областном бюджете на 2024 год и на плановый период 2025 и 2026 годов», </w:t>
      </w:r>
      <w:r w:rsidR="00600F6C" w:rsidRPr="00F52A84">
        <w:rPr>
          <w:rFonts w:ascii="Times New Roman" w:hAnsi="Times New Roman" w:cs="Times New Roman"/>
          <w:b w:val="0"/>
          <w:color w:val="000000"/>
          <w:kern w:val="2"/>
          <w:sz w:val="28"/>
          <w:szCs w:val="28"/>
        </w:rPr>
        <w:t>Администрация</w:t>
      </w:r>
      <w:r w:rsidR="007C50E1" w:rsidRPr="00F52A84">
        <w:rPr>
          <w:rFonts w:ascii="Times New Roman" w:hAnsi="Times New Roman" w:cs="Times New Roman"/>
          <w:b w:val="0"/>
          <w:color w:val="000000"/>
          <w:kern w:val="2"/>
          <w:sz w:val="28"/>
          <w:szCs w:val="28"/>
        </w:rPr>
        <w:t xml:space="preserve"> Красновского сельского поселения</w:t>
      </w:r>
    </w:p>
    <w:p w:rsidR="007C50E1" w:rsidRPr="00F52A84" w:rsidRDefault="007C50E1"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Default="00D632A5" w:rsidP="00806FA9">
      <w:pPr>
        <w:tabs>
          <w:tab w:val="left" w:pos="709"/>
          <w:tab w:val="left" w:pos="993"/>
        </w:tabs>
        <w:spacing w:after="0" w:line="226" w:lineRule="auto"/>
        <w:ind w:firstLine="709"/>
        <w:jc w:val="center"/>
        <w:rPr>
          <w:rFonts w:ascii="Times New Roman" w:hAnsi="Times New Roman"/>
          <w:color w:val="000000"/>
          <w:kern w:val="2"/>
          <w:sz w:val="28"/>
          <w:szCs w:val="28"/>
        </w:rPr>
      </w:pPr>
      <w:r>
        <w:rPr>
          <w:rFonts w:ascii="Times New Roman" w:hAnsi="Times New Roman"/>
          <w:color w:val="000000"/>
          <w:kern w:val="2"/>
          <w:sz w:val="28"/>
          <w:szCs w:val="28"/>
        </w:rPr>
        <w:t>ПОСТАНОВЛЯЕТ:</w:t>
      </w:r>
    </w:p>
    <w:p w:rsidR="00F52A84" w:rsidRDefault="00F52A84" w:rsidP="00806FA9">
      <w:pPr>
        <w:tabs>
          <w:tab w:val="left" w:pos="709"/>
          <w:tab w:val="left" w:pos="993"/>
        </w:tabs>
        <w:spacing w:after="0" w:line="226" w:lineRule="auto"/>
        <w:ind w:firstLine="709"/>
        <w:jc w:val="center"/>
        <w:rPr>
          <w:rFonts w:ascii="Times New Roman" w:hAnsi="Times New Roman"/>
          <w:color w:val="000000"/>
          <w:kern w:val="2"/>
          <w:sz w:val="28"/>
          <w:szCs w:val="28"/>
        </w:rPr>
      </w:pPr>
    </w:p>
    <w:p w:rsidR="00F52A84" w:rsidRPr="007C50E1" w:rsidRDefault="00F52A84" w:rsidP="00F52A84">
      <w:pPr>
        <w:tabs>
          <w:tab w:val="left" w:pos="709"/>
          <w:tab w:val="left" w:pos="993"/>
        </w:tabs>
        <w:autoSpaceDE w:val="0"/>
        <w:autoSpaceDN w:val="0"/>
        <w:adjustRightInd w:val="0"/>
        <w:spacing w:after="0" w:line="226" w:lineRule="auto"/>
        <w:ind w:firstLine="709"/>
        <w:jc w:val="both"/>
        <w:rPr>
          <w:rFonts w:ascii="Times New Roman" w:hAnsi="Times New Roman"/>
          <w:bCs/>
          <w:color w:val="000000"/>
          <w:kern w:val="2"/>
          <w:sz w:val="28"/>
          <w:szCs w:val="28"/>
        </w:rPr>
      </w:pPr>
      <w:r>
        <w:rPr>
          <w:rFonts w:ascii="Times New Roman" w:hAnsi="Times New Roman"/>
          <w:color w:val="000000"/>
          <w:kern w:val="2"/>
          <w:sz w:val="28"/>
          <w:szCs w:val="28"/>
        </w:rPr>
        <w:t>1. Внести изменение в постановление Администрации Красновского сельского поселения от 09.07.2024 № 70 «</w:t>
      </w:r>
      <w:r w:rsidRPr="007C50E1">
        <w:rPr>
          <w:rFonts w:ascii="Times New Roman" w:hAnsi="Times New Roman"/>
          <w:bCs/>
          <w:color w:val="000000"/>
          <w:kern w:val="2"/>
          <w:sz w:val="28"/>
          <w:szCs w:val="28"/>
        </w:rPr>
        <w:t xml:space="preserve">Об </w:t>
      </w:r>
      <w:r>
        <w:rPr>
          <w:rFonts w:ascii="Times New Roman" w:hAnsi="Times New Roman"/>
          <w:bCs/>
          <w:color w:val="000000"/>
          <w:kern w:val="2"/>
          <w:sz w:val="28"/>
          <w:szCs w:val="28"/>
        </w:rPr>
        <w:t>увеличении (</w:t>
      </w:r>
      <w:r w:rsidRPr="007C50E1">
        <w:rPr>
          <w:rFonts w:ascii="Times New Roman" w:hAnsi="Times New Roman"/>
          <w:bCs/>
          <w:color w:val="000000"/>
          <w:kern w:val="2"/>
          <w:sz w:val="28"/>
          <w:szCs w:val="28"/>
        </w:rPr>
        <w:t>индексации</w:t>
      </w:r>
      <w:r>
        <w:rPr>
          <w:rFonts w:ascii="Times New Roman" w:hAnsi="Times New Roman"/>
          <w:bCs/>
          <w:color w:val="000000"/>
          <w:kern w:val="2"/>
          <w:sz w:val="28"/>
          <w:szCs w:val="28"/>
        </w:rPr>
        <w:t xml:space="preserve">) </w:t>
      </w:r>
      <w:r w:rsidRPr="007C50E1">
        <w:rPr>
          <w:rFonts w:ascii="Times New Roman" w:hAnsi="Times New Roman"/>
          <w:bCs/>
          <w:color w:val="000000"/>
          <w:kern w:val="2"/>
          <w:sz w:val="28"/>
          <w:szCs w:val="28"/>
        </w:rPr>
        <w:t>должностных окладов</w:t>
      </w:r>
      <w:r>
        <w:rPr>
          <w:rFonts w:ascii="Times New Roman" w:hAnsi="Times New Roman"/>
          <w:bCs/>
          <w:color w:val="000000"/>
          <w:kern w:val="2"/>
          <w:sz w:val="28"/>
          <w:szCs w:val="28"/>
        </w:rPr>
        <w:t>, ставок заработной платы работников муниципальных учреждений Красновского сельского поселения, технического и обслуживающего персонала органов местного самоуправления Красновского сельского поселения»:</w:t>
      </w:r>
    </w:p>
    <w:p w:rsidR="00F52A84" w:rsidRDefault="00F52A84" w:rsidP="00F52A84">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в п. 1 постановления слова «в 1,045 раза» заменить на «в 1,051 раза».</w:t>
      </w:r>
    </w:p>
    <w:p w:rsidR="00806FA9" w:rsidRPr="00806FA9" w:rsidRDefault="00806FA9" w:rsidP="00806FA9">
      <w:pPr>
        <w:tabs>
          <w:tab w:val="left" w:pos="709"/>
          <w:tab w:val="left" w:pos="993"/>
        </w:tabs>
        <w:spacing w:after="0" w:line="226" w:lineRule="auto"/>
        <w:ind w:firstLine="709"/>
        <w:jc w:val="center"/>
        <w:rPr>
          <w:rFonts w:ascii="Times New Roman" w:hAnsi="Times New Roman"/>
          <w:b/>
          <w:color w:val="000000"/>
          <w:kern w:val="2"/>
          <w:sz w:val="28"/>
          <w:szCs w:val="28"/>
        </w:rPr>
      </w:pPr>
    </w:p>
    <w:p w:rsid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w:t>
      </w:r>
      <w:r w:rsidRPr="00600F6C">
        <w:rPr>
          <w:rFonts w:ascii="Times New Roman" w:hAnsi="Times New Roman"/>
          <w:color w:val="000000"/>
          <w:kern w:val="2"/>
          <w:sz w:val="28"/>
          <w:szCs w:val="28"/>
        </w:rPr>
        <w:t>. Н</w:t>
      </w:r>
      <w:r>
        <w:rPr>
          <w:rFonts w:ascii="Times New Roman" w:hAnsi="Times New Roman"/>
          <w:color w:val="000000"/>
          <w:kern w:val="2"/>
          <w:sz w:val="28"/>
          <w:szCs w:val="28"/>
        </w:rPr>
        <w:t>астоящее постановление</w:t>
      </w:r>
      <w:r w:rsidRPr="00600F6C">
        <w:rPr>
          <w:rFonts w:ascii="Times New Roman" w:hAnsi="Times New Roman"/>
          <w:color w:val="000000"/>
          <w:kern w:val="2"/>
          <w:sz w:val="28"/>
          <w:szCs w:val="28"/>
        </w:rPr>
        <w:t xml:space="preserve"> вступает в силу со дня его</w:t>
      </w:r>
      <w:r w:rsidR="003A75E7">
        <w:rPr>
          <w:rFonts w:ascii="Times New Roman" w:hAnsi="Times New Roman"/>
          <w:color w:val="000000"/>
          <w:kern w:val="2"/>
          <w:sz w:val="28"/>
          <w:szCs w:val="28"/>
        </w:rPr>
        <w:t xml:space="preserve"> </w:t>
      </w:r>
      <w:r w:rsidR="00F52A84">
        <w:rPr>
          <w:rFonts w:ascii="Times New Roman" w:hAnsi="Times New Roman"/>
          <w:color w:val="000000"/>
          <w:kern w:val="2"/>
          <w:sz w:val="28"/>
          <w:szCs w:val="28"/>
        </w:rPr>
        <w:t>опубликования и распространяется на правоотношения</w:t>
      </w:r>
      <w:r w:rsidR="003A75E7">
        <w:rPr>
          <w:rFonts w:ascii="Times New Roman" w:hAnsi="Times New Roman"/>
          <w:color w:val="000000"/>
          <w:kern w:val="2"/>
          <w:sz w:val="28"/>
          <w:szCs w:val="28"/>
        </w:rPr>
        <w:t>,</w:t>
      </w:r>
      <w:r w:rsidR="00F52A84">
        <w:rPr>
          <w:rFonts w:ascii="Times New Roman" w:hAnsi="Times New Roman"/>
          <w:color w:val="000000"/>
          <w:kern w:val="2"/>
          <w:sz w:val="28"/>
          <w:szCs w:val="28"/>
        </w:rPr>
        <w:t xml:space="preserve"> возникшие с 01.10.2024 года</w:t>
      </w:r>
      <w:r w:rsidRPr="00600F6C">
        <w:rPr>
          <w:rFonts w:ascii="Times New Roman" w:hAnsi="Times New Roman"/>
          <w:color w:val="000000"/>
          <w:kern w:val="2"/>
          <w:sz w:val="28"/>
          <w:szCs w:val="28"/>
        </w:rPr>
        <w:t>.</w:t>
      </w:r>
    </w:p>
    <w:p w:rsidR="003A75E7" w:rsidRPr="00600F6C" w:rsidRDefault="003A75E7" w:rsidP="00600F6C">
      <w:pPr>
        <w:tabs>
          <w:tab w:val="left" w:pos="709"/>
          <w:tab w:val="left" w:pos="993"/>
        </w:tabs>
        <w:spacing w:after="0" w:line="226" w:lineRule="auto"/>
        <w:ind w:firstLine="709"/>
        <w:jc w:val="both"/>
        <w:rPr>
          <w:rFonts w:ascii="Times New Roman" w:hAnsi="Times New Roman"/>
          <w:color w:val="000000"/>
          <w:kern w:val="2"/>
          <w:sz w:val="28"/>
          <w:szCs w:val="28"/>
        </w:rPr>
      </w:pPr>
    </w:p>
    <w:p w:rsidR="00600F6C" w:rsidRDefault="00600F6C" w:rsidP="00806FA9">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w:t>
      </w:r>
      <w:r w:rsidRPr="00600F6C">
        <w:rPr>
          <w:rFonts w:ascii="Times New Roman" w:hAnsi="Times New Roman"/>
          <w:color w:val="000000"/>
          <w:kern w:val="2"/>
          <w:sz w:val="28"/>
          <w:szCs w:val="28"/>
        </w:rPr>
        <w:t>. Контроль з</w:t>
      </w:r>
      <w:r>
        <w:rPr>
          <w:rFonts w:ascii="Times New Roman" w:hAnsi="Times New Roman"/>
          <w:color w:val="000000"/>
          <w:kern w:val="2"/>
          <w:sz w:val="28"/>
          <w:szCs w:val="28"/>
        </w:rPr>
        <w:t>а выполнением настоящего постановления</w:t>
      </w:r>
      <w:r w:rsidRPr="00600F6C">
        <w:rPr>
          <w:rFonts w:ascii="Times New Roman" w:hAnsi="Times New Roman"/>
          <w:color w:val="000000"/>
          <w:kern w:val="2"/>
          <w:sz w:val="28"/>
          <w:szCs w:val="28"/>
        </w:rPr>
        <w:t xml:space="preserve"> возложить на заведующего</w:t>
      </w:r>
      <w:r w:rsidR="004E7222">
        <w:rPr>
          <w:rFonts w:ascii="Times New Roman" w:hAnsi="Times New Roman"/>
          <w:color w:val="000000"/>
          <w:kern w:val="2"/>
          <w:sz w:val="28"/>
          <w:szCs w:val="28"/>
        </w:rPr>
        <w:t xml:space="preserve"> сектором экономики и финансов А</w:t>
      </w:r>
      <w:r w:rsidRPr="00600F6C">
        <w:rPr>
          <w:rFonts w:ascii="Times New Roman" w:hAnsi="Times New Roman"/>
          <w:color w:val="000000"/>
          <w:kern w:val="2"/>
          <w:sz w:val="28"/>
          <w:szCs w:val="28"/>
        </w:rPr>
        <w:t>дминистрации Красновского сел</w:t>
      </w:r>
      <w:r w:rsidR="00806FA9">
        <w:rPr>
          <w:rFonts w:ascii="Times New Roman" w:hAnsi="Times New Roman"/>
          <w:color w:val="000000"/>
          <w:kern w:val="2"/>
          <w:sz w:val="28"/>
          <w:szCs w:val="28"/>
        </w:rPr>
        <w:t>ьского поселения Лаврухину Л.В.</w:t>
      </w:r>
    </w:p>
    <w:p w:rsidR="00D632A5" w:rsidRDefault="00D632A5" w:rsidP="004E7222">
      <w:pPr>
        <w:spacing w:after="0" w:line="226" w:lineRule="auto"/>
        <w:jc w:val="both"/>
        <w:rPr>
          <w:rFonts w:ascii="Times New Roman" w:hAnsi="Times New Roman"/>
          <w:color w:val="000000"/>
          <w:kern w:val="2"/>
          <w:sz w:val="28"/>
          <w:szCs w:val="28"/>
        </w:rPr>
      </w:pPr>
    </w:p>
    <w:p w:rsidR="009B08A5" w:rsidRPr="00D632A5" w:rsidRDefault="009B08A5" w:rsidP="004E7222">
      <w:pPr>
        <w:spacing w:after="0" w:line="226" w:lineRule="auto"/>
        <w:jc w:val="both"/>
        <w:rPr>
          <w:rFonts w:ascii="Times New Roman" w:hAnsi="Times New Roman"/>
          <w:color w:val="000000"/>
          <w:kern w:val="2"/>
          <w:sz w:val="28"/>
          <w:szCs w:val="28"/>
        </w:rPr>
      </w:pPr>
    </w:p>
    <w:p w:rsidR="004E7222"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4E7222">
        <w:rPr>
          <w:rFonts w:ascii="Times New Roman" w:hAnsi="Times New Roman"/>
          <w:sz w:val="28"/>
          <w:szCs w:val="28"/>
        </w:rPr>
        <w:t>Администрации</w:t>
      </w:r>
    </w:p>
    <w:p w:rsidR="00F436CA" w:rsidRDefault="004111DC" w:rsidP="004E7222">
      <w:pPr>
        <w:spacing w:after="0" w:line="240" w:lineRule="auto"/>
        <w:ind w:left="720"/>
        <w:jc w:val="both"/>
        <w:rPr>
          <w:rFonts w:ascii="Times New Roman" w:hAnsi="Times New Roman"/>
          <w:sz w:val="28"/>
          <w:szCs w:val="28"/>
        </w:rPr>
      </w:pPr>
      <w:r>
        <w:rPr>
          <w:rFonts w:ascii="Times New Roman" w:hAnsi="Times New Roman"/>
          <w:sz w:val="28"/>
          <w:szCs w:val="28"/>
        </w:rPr>
        <w:t>Красновского</w:t>
      </w:r>
      <w:r w:rsidR="004E7222">
        <w:rPr>
          <w:rFonts w:ascii="Times New Roman" w:hAnsi="Times New Roman"/>
          <w:sz w:val="28"/>
          <w:szCs w:val="28"/>
        </w:rPr>
        <w:t xml:space="preserve"> </w:t>
      </w:r>
      <w:r>
        <w:rPr>
          <w:rFonts w:ascii="Times New Roman" w:hAnsi="Times New Roman"/>
          <w:sz w:val="28"/>
          <w:szCs w:val="28"/>
        </w:rPr>
        <w:t xml:space="preserve">сельского поселения                             </w:t>
      </w:r>
      <w:r w:rsidR="004E7222">
        <w:rPr>
          <w:rFonts w:ascii="Times New Roman" w:hAnsi="Times New Roman"/>
          <w:sz w:val="28"/>
          <w:szCs w:val="28"/>
        </w:rPr>
        <w:t xml:space="preserve">    </w:t>
      </w:r>
      <w:r w:rsidR="00045904">
        <w:rPr>
          <w:rFonts w:ascii="Times New Roman" w:hAnsi="Times New Roman"/>
          <w:sz w:val="28"/>
          <w:szCs w:val="28"/>
        </w:rPr>
        <w:t>Л.Н.Михайленко</w:t>
      </w:r>
    </w:p>
    <w:p w:rsidR="00D632A5" w:rsidRPr="00F436CA" w:rsidRDefault="00F436CA" w:rsidP="00F436CA">
      <w:pPr>
        <w:tabs>
          <w:tab w:val="left" w:pos="2865"/>
        </w:tabs>
        <w:rPr>
          <w:rFonts w:ascii="Times New Roman" w:hAnsi="Times New Roman"/>
          <w:sz w:val="28"/>
          <w:szCs w:val="28"/>
        </w:rPr>
      </w:pPr>
      <w:r>
        <w:rPr>
          <w:rFonts w:ascii="Times New Roman" w:hAnsi="Times New Roman"/>
          <w:sz w:val="28"/>
          <w:szCs w:val="28"/>
        </w:rPr>
        <w:tab/>
      </w:r>
    </w:p>
    <w:sectPr w:rsidR="00D632A5" w:rsidRPr="00F436CA" w:rsidSect="004E7222">
      <w:pgSz w:w="11909" w:h="16834" w:code="9"/>
      <w:pgMar w:top="567" w:right="567" w:bottom="567" w:left="1418"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71B4" w:rsidRDefault="001271B4" w:rsidP="009258AD">
      <w:pPr>
        <w:spacing w:after="0" w:line="240" w:lineRule="auto"/>
      </w:pPr>
      <w:r>
        <w:separator/>
      </w:r>
    </w:p>
  </w:endnote>
  <w:endnote w:type="continuationSeparator" w:id="0">
    <w:p w:rsidR="001271B4" w:rsidRDefault="001271B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71B4" w:rsidRDefault="001271B4" w:rsidP="009258AD">
      <w:pPr>
        <w:spacing w:after="0" w:line="240" w:lineRule="auto"/>
      </w:pPr>
      <w:r>
        <w:separator/>
      </w:r>
    </w:p>
  </w:footnote>
  <w:footnote w:type="continuationSeparator" w:id="0">
    <w:p w:rsidR="001271B4" w:rsidRDefault="001271B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45904"/>
    <w:rsid w:val="00062F20"/>
    <w:rsid w:val="000B6951"/>
    <w:rsid w:val="000D0E3C"/>
    <w:rsid w:val="000F5999"/>
    <w:rsid w:val="001108ED"/>
    <w:rsid w:val="00116E15"/>
    <w:rsid w:val="001271B4"/>
    <w:rsid w:val="00132FC5"/>
    <w:rsid w:val="00157194"/>
    <w:rsid w:val="00182102"/>
    <w:rsid w:val="001A443A"/>
    <w:rsid w:val="001A5AD5"/>
    <w:rsid w:val="001B154D"/>
    <w:rsid w:val="001C30A3"/>
    <w:rsid w:val="001F28C3"/>
    <w:rsid w:val="001F46DB"/>
    <w:rsid w:val="00221111"/>
    <w:rsid w:val="002E48E2"/>
    <w:rsid w:val="00320D4F"/>
    <w:rsid w:val="003A4CF6"/>
    <w:rsid w:val="003A75E7"/>
    <w:rsid w:val="003E3596"/>
    <w:rsid w:val="004111DC"/>
    <w:rsid w:val="0042386B"/>
    <w:rsid w:val="004323FA"/>
    <w:rsid w:val="00441462"/>
    <w:rsid w:val="0044185E"/>
    <w:rsid w:val="00446DB9"/>
    <w:rsid w:val="0045522D"/>
    <w:rsid w:val="00456D29"/>
    <w:rsid w:val="00461949"/>
    <w:rsid w:val="00473A4E"/>
    <w:rsid w:val="004B14F3"/>
    <w:rsid w:val="004D6624"/>
    <w:rsid w:val="004E7222"/>
    <w:rsid w:val="004F16D7"/>
    <w:rsid w:val="004F2DAD"/>
    <w:rsid w:val="00535C49"/>
    <w:rsid w:val="005630EA"/>
    <w:rsid w:val="00597525"/>
    <w:rsid w:val="005A0714"/>
    <w:rsid w:val="005C586D"/>
    <w:rsid w:val="00600F6C"/>
    <w:rsid w:val="006150F7"/>
    <w:rsid w:val="006449A9"/>
    <w:rsid w:val="00670F6A"/>
    <w:rsid w:val="0067197E"/>
    <w:rsid w:val="006E670D"/>
    <w:rsid w:val="006F5CA6"/>
    <w:rsid w:val="00727022"/>
    <w:rsid w:val="0073390E"/>
    <w:rsid w:val="00780743"/>
    <w:rsid w:val="00794CC0"/>
    <w:rsid w:val="007A2C7B"/>
    <w:rsid w:val="007C50E1"/>
    <w:rsid w:val="007F3902"/>
    <w:rsid w:val="00804AFA"/>
    <w:rsid w:val="00806FA9"/>
    <w:rsid w:val="00815972"/>
    <w:rsid w:val="008174BB"/>
    <w:rsid w:val="008301EC"/>
    <w:rsid w:val="00863588"/>
    <w:rsid w:val="00896D32"/>
    <w:rsid w:val="00896F71"/>
    <w:rsid w:val="008A236A"/>
    <w:rsid w:val="008D6A94"/>
    <w:rsid w:val="009135F7"/>
    <w:rsid w:val="009214F5"/>
    <w:rsid w:val="009258AD"/>
    <w:rsid w:val="00941A3F"/>
    <w:rsid w:val="0095692B"/>
    <w:rsid w:val="00990585"/>
    <w:rsid w:val="009B08A5"/>
    <w:rsid w:val="009C1CD7"/>
    <w:rsid w:val="009F4B33"/>
    <w:rsid w:val="00A30E69"/>
    <w:rsid w:val="00A6752E"/>
    <w:rsid w:val="00A816B7"/>
    <w:rsid w:val="00A908E7"/>
    <w:rsid w:val="00AF66D1"/>
    <w:rsid w:val="00AF6F39"/>
    <w:rsid w:val="00B105D5"/>
    <w:rsid w:val="00B2697E"/>
    <w:rsid w:val="00B608D6"/>
    <w:rsid w:val="00B71B6F"/>
    <w:rsid w:val="00B747DF"/>
    <w:rsid w:val="00BB3A23"/>
    <w:rsid w:val="00C10753"/>
    <w:rsid w:val="00C52968"/>
    <w:rsid w:val="00C7136A"/>
    <w:rsid w:val="00C76264"/>
    <w:rsid w:val="00C9678D"/>
    <w:rsid w:val="00CD45EB"/>
    <w:rsid w:val="00CD7316"/>
    <w:rsid w:val="00D10497"/>
    <w:rsid w:val="00D14023"/>
    <w:rsid w:val="00D20B8E"/>
    <w:rsid w:val="00D632A5"/>
    <w:rsid w:val="00DC7431"/>
    <w:rsid w:val="00E007BD"/>
    <w:rsid w:val="00E15B6C"/>
    <w:rsid w:val="00E15B8A"/>
    <w:rsid w:val="00E25D60"/>
    <w:rsid w:val="00E42C6B"/>
    <w:rsid w:val="00E75BBE"/>
    <w:rsid w:val="00E90D5D"/>
    <w:rsid w:val="00EA5751"/>
    <w:rsid w:val="00EB33D0"/>
    <w:rsid w:val="00EE181F"/>
    <w:rsid w:val="00F10F32"/>
    <w:rsid w:val="00F1382F"/>
    <w:rsid w:val="00F32066"/>
    <w:rsid w:val="00F406B5"/>
    <w:rsid w:val="00F40D35"/>
    <w:rsid w:val="00F436CA"/>
    <w:rsid w:val="00F52A84"/>
    <w:rsid w:val="00F65D5E"/>
    <w:rsid w:val="00FA1B76"/>
    <w:rsid w:val="00FA7D9A"/>
    <w:rsid w:val="00FE7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45F54EC-06C4-424D-ACC1-62EE995D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ПРОЕКТ</vt:lpstr>
      <vt:lpstr>    КРАСНОВСКОГО СЕЛЬСКОГО ПОСЕЛЕНИЯ</vt:lpstr>
      <vt:lpstr>        ТАРАСОВСКОГО РАЙОНА РОСТОВСКОЙ ОБЛАСТИ</vt:lpstr>
      <vt:lpstr>ПОСТАНОВЛЕНИЕ</vt:lpstr>
      <vt:lpstr>В соответствии с Областным законом от 25.10.2024 № 192-ЗС «О внесении измене</vt:lpstr>
    </vt:vector>
  </TitlesOfParts>
  <Company>MultiDVD Team</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2022-09-13T09:39:00Z</cp:lastPrinted>
  <dcterms:created xsi:type="dcterms:W3CDTF">2025-07-14T17:23:00Z</dcterms:created>
  <dcterms:modified xsi:type="dcterms:W3CDTF">2025-07-14T17:23:00Z</dcterms:modified>
</cp:coreProperties>
</file>